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A3" w:rsidRPr="00F328B1" w:rsidRDefault="00EA1777" w:rsidP="00F236F8">
      <w:pPr>
        <w:spacing w:after="0"/>
        <w:jc w:val="center"/>
        <w:rPr>
          <w:rFonts w:ascii="Comic Sans MS" w:hAnsi="Comic Sans MS"/>
          <w:b/>
          <w:sz w:val="24"/>
          <w:szCs w:val="28"/>
        </w:rPr>
      </w:pPr>
      <w:bookmarkStart w:id="0" w:name="_GoBack"/>
      <w:bookmarkEnd w:id="0"/>
      <w:r w:rsidRPr="00F328B1">
        <w:rPr>
          <w:rFonts w:ascii="Comic Sans MS" w:hAnsi="Comic Sans MS"/>
          <w:b/>
          <w:sz w:val="24"/>
          <w:szCs w:val="28"/>
        </w:rPr>
        <w:t>AHS Music Booster Meeting</w:t>
      </w:r>
    </w:p>
    <w:p w:rsidR="00EA1777" w:rsidRPr="00F328B1" w:rsidRDefault="00C65CEF" w:rsidP="00F236F8">
      <w:pPr>
        <w:spacing w:after="0"/>
        <w:jc w:val="center"/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February</w:t>
      </w:r>
      <w:r w:rsidR="00853FA4" w:rsidRPr="00F328B1">
        <w:rPr>
          <w:rFonts w:ascii="Comic Sans MS" w:hAnsi="Comic Sans MS"/>
          <w:b/>
          <w:sz w:val="24"/>
          <w:szCs w:val="28"/>
        </w:rPr>
        <w:t xml:space="preserve"> </w:t>
      </w:r>
      <w:r>
        <w:rPr>
          <w:rFonts w:ascii="Comic Sans MS" w:hAnsi="Comic Sans MS"/>
          <w:b/>
          <w:sz w:val="24"/>
          <w:szCs w:val="28"/>
        </w:rPr>
        <w:t>2</w:t>
      </w:r>
      <w:r w:rsidR="00632C4E" w:rsidRPr="00F328B1">
        <w:rPr>
          <w:rFonts w:ascii="Comic Sans MS" w:hAnsi="Comic Sans MS"/>
          <w:b/>
          <w:sz w:val="24"/>
          <w:szCs w:val="28"/>
        </w:rPr>
        <w:t>, 201</w:t>
      </w:r>
      <w:r>
        <w:rPr>
          <w:rFonts w:ascii="Comic Sans MS" w:hAnsi="Comic Sans MS"/>
          <w:b/>
          <w:sz w:val="24"/>
          <w:szCs w:val="28"/>
        </w:rPr>
        <w:t>6</w:t>
      </w:r>
    </w:p>
    <w:p w:rsidR="002F4FDF" w:rsidRPr="00F328B1" w:rsidRDefault="002F4FDF" w:rsidP="00F236F8">
      <w:pPr>
        <w:spacing w:after="0"/>
        <w:jc w:val="center"/>
        <w:rPr>
          <w:rFonts w:ascii="Comic Sans MS" w:hAnsi="Comic Sans MS"/>
          <w:b/>
          <w:sz w:val="24"/>
          <w:szCs w:val="28"/>
        </w:rPr>
      </w:pPr>
    </w:p>
    <w:p w:rsidR="00785499" w:rsidRDefault="008713F2" w:rsidP="008713F2">
      <w:pPr>
        <w:spacing w:after="0"/>
        <w:rPr>
          <w:rFonts w:ascii="Arial" w:hAnsi="Arial" w:cs="Arial"/>
          <w:sz w:val="18"/>
          <w:szCs w:val="20"/>
        </w:rPr>
      </w:pPr>
      <w:r w:rsidRPr="00F328B1">
        <w:rPr>
          <w:rFonts w:ascii="Arial" w:hAnsi="Arial" w:cs="Arial"/>
          <w:b/>
          <w:bCs/>
          <w:sz w:val="18"/>
          <w:szCs w:val="20"/>
        </w:rPr>
        <w:t>Attendees</w:t>
      </w:r>
      <w:r w:rsidRPr="00F328B1">
        <w:rPr>
          <w:rFonts w:ascii="Arial" w:hAnsi="Arial" w:cs="Arial"/>
          <w:sz w:val="18"/>
          <w:szCs w:val="20"/>
        </w:rPr>
        <w:t>:   Eric Posner</w:t>
      </w:r>
      <w:r w:rsidR="008C5F20" w:rsidRPr="00F328B1">
        <w:rPr>
          <w:rFonts w:ascii="Arial" w:hAnsi="Arial" w:cs="Arial"/>
          <w:sz w:val="18"/>
          <w:szCs w:val="20"/>
        </w:rPr>
        <w:t xml:space="preserve">, </w:t>
      </w:r>
      <w:r w:rsidR="00C8234B">
        <w:rPr>
          <w:rFonts w:ascii="Arial" w:hAnsi="Arial" w:cs="Arial"/>
          <w:sz w:val="18"/>
          <w:szCs w:val="20"/>
        </w:rPr>
        <w:t xml:space="preserve">James </w:t>
      </w:r>
      <w:proofErr w:type="spellStart"/>
      <w:r w:rsidR="00C8234B">
        <w:rPr>
          <w:rFonts w:ascii="Arial" w:hAnsi="Arial" w:cs="Arial"/>
          <w:sz w:val="18"/>
          <w:szCs w:val="20"/>
        </w:rPr>
        <w:t>Woomert</w:t>
      </w:r>
      <w:proofErr w:type="spellEnd"/>
      <w:r w:rsidR="00C8234B">
        <w:rPr>
          <w:rFonts w:ascii="Arial" w:hAnsi="Arial" w:cs="Arial"/>
          <w:sz w:val="18"/>
          <w:szCs w:val="20"/>
        </w:rPr>
        <w:t xml:space="preserve">, Katie </w:t>
      </w:r>
      <w:proofErr w:type="spellStart"/>
      <w:r w:rsidR="00C8234B">
        <w:rPr>
          <w:rFonts w:ascii="Arial" w:hAnsi="Arial" w:cs="Arial"/>
          <w:sz w:val="18"/>
          <w:szCs w:val="20"/>
        </w:rPr>
        <w:t>Meloro</w:t>
      </w:r>
      <w:proofErr w:type="spellEnd"/>
      <w:r w:rsidR="00C8234B">
        <w:rPr>
          <w:rFonts w:ascii="Arial" w:hAnsi="Arial" w:cs="Arial"/>
          <w:sz w:val="18"/>
          <w:szCs w:val="20"/>
        </w:rPr>
        <w:t xml:space="preserve">, </w:t>
      </w:r>
      <w:r w:rsidRPr="00F328B1">
        <w:rPr>
          <w:rFonts w:ascii="Arial" w:hAnsi="Arial" w:cs="Arial"/>
          <w:sz w:val="18"/>
          <w:szCs w:val="20"/>
        </w:rPr>
        <w:t xml:space="preserve">Kelly Meissner, Bonnie Frazee, Linda </w:t>
      </w:r>
      <w:proofErr w:type="spellStart"/>
      <w:r w:rsidRPr="00F328B1">
        <w:rPr>
          <w:rFonts w:ascii="Arial" w:hAnsi="Arial" w:cs="Arial"/>
          <w:sz w:val="18"/>
          <w:szCs w:val="20"/>
        </w:rPr>
        <w:t>Corso</w:t>
      </w:r>
      <w:proofErr w:type="spellEnd"/>
      <w:r w:rsidRPr="00F328B1">
        <w:rPr>
          <w:rFonts w:ascii="Arial" w:hAnsi="Arial" w:cs="Arial"/>
          <w:sz w:val="18"/>
          <w:szCs w:val="20"/>
        </w:rPr>
        <w:t xml:space="preserve">, Joanna </w:t>
      </w:r>
      <w:proofErr w:type="spellStart"/>
      <w:r w:rsidRPr="00F328B1">
        <w:rPr>
          <w:rFonts w:ascii="Arial" w:hAnsi="Arial" w:cs="Arial"/>
          <w:sz w:val="18"/>
          <w:szCs w:val="20"/>
        </w:rPr>
        <w:t>Casto</w:t>
      </w:r>
      <w:proofErr w:type="spellEnd"/>
      <w:r w:rsidRPr="00F328B1">
        <w:rPr>
          <w:rFonts w:ascii="Arial" w:hAnsi="Arial" w:cs="Arial"/>
          <w:sz w:val="18"/>
          <w:szCs w:val="20"/>
        </w:rPr>
        <w:t xml:space="preserve">, </w:t>
      </w:r>
      <w:r w:rsidR="002F4FDF" w:rsidRPr="00F328B1">
        <w:rPr>
          <w:rFonts w:ascii="Arial" w:hAnsi="Arial" w:cs="Arial"/>
          <w:sz w:val="18"/>
          <w:szCs w:val="20"/>
        </w:rPr>
        <w:t xml:space="preserve">Kitty O’Hara, </w:t>
      </w:r>
      <w:r w:rsidR="00E67C35" w:rsidRPr="00F328B1">
        <w:rPr>
          <w:rFonts w:ascii="Arial" w:hAnsi="Arial" w:cs="Arial"/>
          <w:sz w:val="18"/>
          <w:szCs w:val="20"/>
        </w:rPr>
        <w:t xml:space="preserve">Lisa Lindberg, </w:t>
      </w:r>
      <w:r w:rsidR="00A80EC0" w:rsidRPr="00F328B1">
        <w:rPr>
          <w:rFonts w:ascii="Arial" w:hAnsi="Arial" w:cs="Arial"/>
          <w:sz w:val="18"/>
          <w:szCs w:val="20"/>
        </w:rPr>
        <w:t xml:space="preserve">Amie </w:t>
      </w:r>
      <w:proofErr w:type="spellStart"/>
      <w:r w:rsidR="00A80EC0" w:rsidRPr="00F328B1">
        <w:rPr>
          <w:rFonts w:ascii="Arial" w:hAnsi="Arial" w:cs="Arial"/>
          <w:sz w:val="18"/>
          <w:szCs w:val="20"/>
        </w:rPr>
        <w:t>Littmann</w:t>
      </w:r>
      <w:proofErr w:type="spellEnd"/>
      <w:r w:rsidR="00102D7A">
        <w:rPr>
          <w:rFonts w:ascii="Arial" w:hAnsi="Arial" w:cs="Arial"/>
          <w:sz w:val="18"/>
          <w:szCs w:val="20"/>
        </w:rPr>
        <w:t>,</w:t>
      </w:r>
      <w:r w:rsidR="00C8234B">
        <w:rPr>
          <w:rFonts w:ascii="Arial" w:hAnsi="Arial" w:cs="Arial"/>
          <w:sz w:val="18"/>
          <w:szCs w:val="20"/>
        </w:rPr>
        <w:t xml:space="preserve"> Dave </w:t>
      </w:r>
      <w:proofErr w:type="spellStart"/>
      <w:r w:rsidR="00C8234B">
        <w:rPr>
          <w:rFonts w:ascii="Arial" w:hAnsi="Arial" w:cs="Arial"/>
          <w:sz w:val="18"/>
          <w:szCs w:val="20"/>
        </w:rPr>
        <w:t>Littmann</w:t>
      </w:r>
      <w:proofErr w:type="spellEnd"/>
      <w:r w:rsidR="00C8234B">
        <w:rPr>
          <w:rFonts w:ascii="Arial" w:hAnsi="Arial" w:cs="Arial"/>
          <w:sz w:val="18"/>
          <w:szCs w:val="20"/>
        </w:rPr>
        <w:t xml:space="preserve">, Ruth Francis. Lisa </w:t>
      </w:r>
      <w:proofErr w:type="spellStart"/>
      <w:r w:rsidR="00C8234B">
        <w:rPr>
          <w:rFonts w:ascii="Arial" w:hAnsi="Arial" w:cs="Arial"/>
          <w:sz w:val="18"/>
          <w:szCs w:val="20"/>
        </w:rPr>
        <w:t>Armes</w:t>
      </w:r>
      <w:proofErr w:type="spellEnd"/>
      <w:r w:rsidR="00C8234B">
        <w:rPr>
          <w:rFonts w:ascii="Arial" w:hAnsi="Arial" w:cs="Arial"/>
          <w:sz w:val="18"/>
          <w:szCs w:val="20"/>
        </w:rPr>
        <w:t xml:space="preserve">, Therese Madden, </w:t>
      </w:r>
      <w:proofErr w:type="spellStart"/>
      <w:r w:rsidR="00C8234B">
        <w:rPr>
          <w:rFonts w:ascii="Arial" w:hAnsi="Arial" w:cs="Arial"/>
          <w:sz w:val="18"/>
          <w:szCs w:val="20"/>
        </w:rPr>
        <w:t>Hedy</w:t>
      </w:r>
      <w:proofErr w:type="spellEnd"/>
      <w:r w:rsidR="00C8234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C8234B">
        <w:rPr>
          <w:rFonts w:ascii="Arial" w:hAnsi="Arial" w:cs="Arial"/>
          <w:sz w:val="18"/>
          <w:szCs w:val="20"/>
        </w:rPr>
        <w:t>Tanenholz</w:t>
      </w:r>
      <w:proofErr w:type="spellEnd"/>
      <w:r w:rsidR="00C8234B">
        <w:rPr>
          <w:rFonts w:ascii="Arial" w:hAnsi="Arial" w:cs="Arial"/>
          <w:sz w:val="18"/>
          <w:szCs w:val="20"/>
        </w:rPr>
        <w:t xml:space="preserve">, </w:t>
      </w:r>
      <w:proofErr w:type="spellStart"/>
      <w:r w:rsidR="00C8234B">
        <w:rPr>
          <w:rFonts w:ascii="Arial" w:hAnsi="Arial" w:cs="Arial"/>
          <w:sz w:val="18"/>
          <w:szCs w:val="20"/>
        </w:rPr>
        <w:t>Nany</w:t>
      </w:r>
      <w:proofErr w:type="spellEnd"/>
      <w:r w:rsidR="00C8234B">
        <w:rPr>
          <w:rFonts w:ascii="Arial" w:hAnsi="Arial" w:cs="Arial"/>
          <w:sz w:val="18"/>
          <w:szCs w:val="20"/>
        </w:rPr>
        <w:t xml:space="preserve"> McAlduff</w:t>
      </w:r>
    </w:p>
    <w:p w:rsidR="00785499" w:rsidRDefault="00785499" w:rsidP="008713F2">
      <w:pPr>
        <w:spacing w:after="0"/>
        <w:rPr>
          <w:rFonts w:ascii="Arial" w:hAnsi="Arial" w:cs="Arial"/>
          <w:sz w:val="18"/>
          <w:szCs w:val="20"/>
        </w:rPr>
      </w:pPr>
    </w:p>
    <w:p w:rsidR="008C2D7C" w:rsidRPr="00102D7A" w:rsidRDefault="008713F2" w:rsidP="00102D7A">
      <w:pPr>
        <w:spacing w:after="0"/>
        <w:rPr>
          <w:rFonts w:ascii="Arial" w:hAnsi="Arial" w:cs="Arial"/>
          <w:b/>
          <w:sz w:val="18"/>
          <w:szCs w:val="20"/>
        </w:rPr>
      </w:pPr>
      <w:r w:rsidRPr="00102D7A">
        <w:rPr>
          <w:rFonts w:ascii="Arial" w:hAnsi="Arial" w:cs="Arial"/>
          <w:b/>
          <w:bCs/>
          <w:sz w:val="18"/>
          <w:szCs w:val="20"/>
        </w:rPr>
        <w:t>Handouts:</w:t>
      </w:r>
      <w:r w:rsidR="00785499" w:rsidRPr="00102D7A">
        <w:rPr>
          <w:rFonts w:ascii="Arial" w:hAnsi="Arial" w:cs="Arial"/>
          <w:sz w:val="18"/>
          <w:szCs w:val="20"/>
        </w:rPr>
        <w:t> Sign-in Sheet</w:t>
      </w:r>
    </w:p>
    <w:p w:rsidR="008713F2" w:rsidRPr="00F328B1" w:rsidRDefault="008713F2" w:rsidP="008713F2">
      <w:pPr>
        <w:spacing w:after="0"/>
        <w:rPr>
          <w:rFonts w:ascii="Arial" w:hAnsi="Arial" w:cs="Arial"/>
          <w:b/>
          <w:bCs/>
          <w:sz w:val="18"/>
          <w:szCs w:val="20"/>
        </w:rPr>
      </w:pPr>
    </w:p>
    <w:p w:rsidR="008713F2" w:rsidRPr="00F328B1" w:rsidRDefault="008713F2" w:rsidP="008713F2">
      <w:pPr>
        <w:spacing w:after="0"/>
        <w:rPr>
          <w:rFonts w:ascii="Arial" w:hAnsi="Arial" w:cs="Arial"/>
          <w:b/>
          <w:bCs/>
          <w:sz w:val="18"/>
          <w:szCs w:val="20"/>
        </w:rPr>
      </w:pPr>
      <w:r w:rsidRPr="00F328B1">
        <w:rPr>
          <w:rFonts w:ascii="Arial" w:hAnsi="Arial" w:cs="Arial"/>
          <w:b/>
          <w:bCs/>
          <w:sz w:val="18"/>
          <w:szCs w:val="20"/>
        </w:rPr>
        <w:t>Meeting was called to order at 7:0</w:t>
      </w:r>
      <w:r w:rsidR="00E343D7">
        <w:rPr>
          <w:rFonts w:ascii="Arial" w:hAnsi="Arial" w:cs="Arial"/>
          <w:b/>
          <w:bCs/>
          <w:sz w:val="18"/>
          <w:szCs w:val="20"/>
        </w:rPr>
        <w:t>4</w:t>
      </w:r>
      <w:r w:rsidR="00785499">
        <w:rPr>
          <w:rFonts w:ascii="Arial" w:hAnsi="Arial" w:cs="Arial"/>
          <w:b/>
          <w:bCs/>
          <w:sz w:val="18"/>
          <w:szCs w:val="20"/>
        </w:rPr>
        <w:t>pm </w:t>
      </w:r>
    </w:p>
    <w:p w:rsidR="00FF69C6" w:rsidRPr="00F328B1" w:rsidRDefault="00FF69C6" w:rsidP="00FF69C6">
      <w:pPr>
        <w:spacing w:after="0"/>
        <w:rPr>
          <w:rFonts w:ascii="Arial" w:hAnsi="Arial" w:cs="Arial"/>
          <w:b/>
          <w:sz w:val="18"/>
          <w:szCs w:val="20"/>
        </w:rPr>
      </w:pPr>
    </w:p>
    <w:p w:rsidR="00FF69C6" w:rsidRPr="00F328B1" w:rsidRDefault="00FF69C6" w:rsidP="00FF69C6">
      <w:pPr>
        <w:spacing w:after="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b/>
          <w:sz w:val="18"/>
          <w:szCs w:val="20"/>
        </w:rPr>
        <w:t>Booster President</w:t>
      </w:r>
    </w:p>
    <w:p w:rsidR="00E67C35" w:rsidRPr="008C2D7C" w:rsidRDefault="003A6EEA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sz w:val="18"/>
          <w:szCs w:val="20"/>
        </w:rPr>
        <w:t xml:space="preserve">Minutes from </w:t>
      </w:r>
      <w:r w:rsidR="00E343D7">
        <w:rPr>
          <w:rFonts w:ascii="Arial" w:hAnsi="Arial" w:cs="Arial"/>
          <w:sz w:val="18"/>
          <w:szCs w:val="20"/>
        </w:rPr>
        <w:t>January meeting were reviewed and approved</w:t>
      </w:r>
    </w:p>
    <w:p w:rsidR="00FF69C6" w:rsidRPr="00F328B1" w:rsidRDefault="00FF69C6" w:rsidP="00FF69C6">
      <w:pPr>
        <w:spacing w:after="0"/>
        <w:rPr>
          <w:rFonts w:ascii="Arial" w:hAnsi="Arial" w:cs="Arial"/>
          <w:b/>
          <w:sz w:val="18"/>
          <w:szCs w:val="20"/>
        </w:rPr>
      </w:pPr>
    </w:p>
    <w:p w:rsidR="00FF69C6" w:rsidRPr="00F328B1" w:rsidRDefault="00FF69C6" w:rsidP="00FF69C6">
      <w:pPr>
        <w:spacing w:after="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b/>
          <w:sz w:val="18"/>
          <w:szCs w:val="20"/>
        </w:rPr>
        <w:t>Directors’ Report</w:t>
      </w:r>
    </w:p>
    <w:p w:rsidR="00E343D7" w:rsidRPr="00E343D7" w:rsidRDefault="00E343D7" w:rsidP="00196F7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 w:rsidRPr="00E343D7">
        <w:rPr>
          <w:rFonts w:ascii="Arial" w:hAnsi="Arial" w:cs="Arial"/>
          <w:sz w:val="18"/>
          <w:szCs w:val="20"/>
        </w:rPr>
        <w:t>Preparation ongoing for assessments</w:t>
      </w:r>
    </w:p>
    <w:p w:rsidR="00E343D7" w:rsidRPr="00E343D7" w:rsidRDefault="00E343D7" w:rsidP="00E343D7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Guest conductor will be coming in to work with the Orchestras</w:t>
      </w:r>
    </w:p>
    <w:p w:rsidR="00E343D7" w:rsidRPr="00E343D7" w:rsidRDefault="00E343D7" w:rsidP="00E343D7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February 16</w:t>
      </w:r>
      <w:r w:rsidRPr="00E343D7">
        <w:rPr>
          <w:rFonts w:ascii="Arial" w:hAnsi="Arial" w:cs="Arial"/>
          <w:sz w:val="18"/>
          <w:szCs w:val="20"/>
          <w:vertAlign w:val="superscript"/>
        </w:rPr>
        <w:t>th</w:t>
      </w:r>
      <w:r>
        <w:rPr>
          <w:rFonts w:ascii="Arial" w:hAnsi="Arial" w:cs="Arial"/>
          <w:sz w:val="18"/>
          <w:szCs w:val="20"/>
        </w:rPr>
        <w:t xml:space="preserve"> Chamber Choir has statewide assessment</w:t>
      </w:r>
    </w:p>
    <w:p w:rsidR="00E343D7" w:rsidRPr="00E343D7" w:rsidRDefault="00E343D7" w:rsidP="00E343D7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Concert choir 1</w:t>
      </w:r>
      <w:r w:rsidRPr="00E343D7">
        <w:rPr>
          <w:rFonts w:ascii="Arial" w:hAnsi="Arial" w:cs="Arial"/>
          <w:sz w:val="18"/>
          <w:szCs w:val="20"/>
          <w:vertAlign w:val="superscript"/>
        </w:rPr>
        <w:t>st</w:t>
      </w:r>
      <w:r>
        <w:rPr>
          <w:rFonts w:ascii="Arial" w:hAnsi="Arial" w:cs="Arial"/>
          <w:sz w:val="18"/>
          <w:szCs w:val="20"/>
        </w:rPr>
        <w:t xml:space="preserve"> week of March</w:t>
      </w:r>
    </w:p>
    <w:p w:rsidR="00E343D7" w:rsidRPr="00E343D7" w:rsidRDefault="00E343D7" w:rsidP="00E343D7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 concert students made All State Choir</w:t>
      </w:r>
    </w:p>
    <w:p w:rsidR="00E343D7" w:rsidRPr="00E343D7" w:rsidRDefault="00E343D7" w:rsidP="00E343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Tri-M inductions were successful and Tri-M is working hard to spread word about Music Education</w:t>
      </w:r>
    </w:p>
    <w:p w:rsidR="00785499" w:rsidRPr="00E343D7" w:rsidRDefault="00E343D7" w:rsidP="00196F7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Orchestra Winter Camp is March 5, 2016</w:t>
      </w:r>
    </w:p>
    <w:p w:rsidR="00E343D7" w:rsidRPr="00E343D7" w:rsidRDefault="00E343D7" w:rsidP="00196F7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Winter Band Camp is 2/12/16-2/13/16 for Wind Ensemble and Symphonic Band</w:t>
      </w:r>
    </w:p>
    <w:p w:rsidR="00E343D7" w:rsidRPr="00E343D7" w:rsidRDefault="00E343D7" w:rsidP="00E343D7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Shenandoah Conservatory will be working with students again</w:t>
      </w:r>
    </w:p>
    <w:p w:rsidR="00E343D7" w:rsidRPr="00E343D7" w:rsidRDefault="00E343D7" w:rsidP="00E343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Wind Ensemble has the Send-off Concert for MFA at UMBC on 3/2/16; </w:t>
      </w:r>
      <w:proofErr w:type="spellStart"/>
      <w:r>
        <w:rPr>
          <w:rFonts w:ascii="Arial" w:hAnsi="Arial" w:cs="Arial"/>
          <w:sz w:val="18"/>
          <w:szCs w:val="20"/>
        </w:rPr>
        <w:t>Dr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Foose</w:t>
      </w:r>
      <w:proofErr w:type="spellEnd"/>
      <w:r>
        <w:rPr>
          <w:rFonts w:ascii="Arial" w:hAnsi="Arial" w:cs="Arial"/>
          <w:sz w:val="18"/>
          <w:szCs w:val="20"/>
        </w:rPr>
        <w:t xml:space="preserve"> will MC the concert</w:t>
      </w:r>
    </w:p>
    <w:p w:rsidR="00853FA4" w:rsidRPr="00F328B1" w:rsidRDefault="00853FA4" w:rsidP="00853FA4">
      <w:pPr>
        <w:spacing w:after="0"/>
        <w:rPr>
          <w:rFonts w:ascii="Arial" w:hAnsi="Arial" w:cs="Arial"/>
          <w:b/>
          <w:sz w:val="18"/>
          <w:szCs w:val="20"/>
        </w:rPr>
      </w:pPr>
    </w:p>
    <w:p w:rsidR="00853FA4" w:rsidRPr="00F328B1" w:rsidRDefault="00853FA4" w:rsidP="00853FA4">
      <w:pPr>
        <w:spacing w:after="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b/>
          <w:sz w:val="18"/>
          <w:szCs w:val="20"/>
        </w:rPr>
        <w:t>New Business</w:t>
      </w:r>
    </w:p>
    <w:p w:rsidR="008C2D7C" w:rsidRDefault="008C2D7C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Financial report was not available.</w:t>
      </w:r>
    </w:p>
    <w:p w:rsidR="003524AE" w:rsidRPr="003524AE" w:rsidRDefault="003524AE" w:rsidP="003524AE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Spring Trip: many students are dropping out – down to 110 students; 10 adults; itinerary solidifying; all groups will likely perform in the same location; still reviewing final price for trip; still looking for some payments from students</w:t>
      </w:r>
    </w:p>
    <w:p w:rsidR="003524AE" w:rsidRPr="003524AE" w:rsidRDefault="003524AE" w:rsidP="003524AE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Upcoming activities include Spring Concerts (4/27-4/28), Frisbee Tournament (5/7-tenative), Awards Night (5/11)</w:t>
      </w:r>
    </w:p>
    <w:p w:rsidR="003524AE" w:rsidRPr="00F328B1" w:rsidRDefault="003524AE" w:rsidP="003524AE">
      <w:pPr>
        <w:pStyle w:val="ListParagraph"/>
        <w:spacing w:after="0"/>
        <w:ind w:left="360"/>
        <w:rPr>
          <w:rFonts w:ascii="Arial" w:hAnsi="Arial" w:cs="Arial"/>
          <w:b/>
          <w:sz w:val="18"/>
          <w:szCs w:val="20"/>
        </w:rPr>
      </w:pPr>
    </w:p>
    <w:p w:rsidR="008C2D7C" w:rsidRPr="008C2D7C" w:rsidRDefault="008C2D7C" w:rsidP="008C2D7C">
      <w:pPr>
        <w:rPr>
          <w:rFonts w:ascii="Arial" w:hAnsi="Arial" w:cs="Arial"/>
          <w:b/>
          <w:sz w:val="18"/>
          <w:szCs w:val="20"/>
        </w:rPr>
      </w:pPr>
      <w:r w:rsidRPr="008C2D7C">
        <w:rPr>
          <w:rFonts w:ascii="Arial" w:hAnsi="Arial" w:cs="Arial"/>
          <w:b/>
          <w:sz w:val="18"/>
          <w:szCs w:val="20"/>
        </w:rPr>
        <w:t>Committee Reports</w:t>
      </w:r>
    </w:p>
    <w:p w:rsidR="003524AE" w:rsidRPr="003524AE" w:rsidRDefault="00C81C60" w:rsidP="004A3626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18"/>
          <w:szCs w:val="20"/>
        </w:rPr>
      </w:pPr>
      <w:r w:rsidRPr="003524AE">
        <w:rPr>
          <w:rFonts w:ascii="Arial" w:hAnsi="Arial" w:cs="Arial"/>
          <w:sz w:val="18"/>
          <w:szCs w:val="20"/>
        </w:rPr>
        <w:t xml:space="preserve">Linda Corso reported that fruit order </w:t>
      </w:r>
      <w:r w:rsidR="003524AE" w:rsidRPr="003524AE">
        <w:rPr>
          <w:rFonts w:ascii="Arial" w:hAnsi="Arial" w:cs="Arial"/>
          <w:sz w:val="18"/>
          <w:szCs w:val="20"/>
        </w:rPr>
        <w:t>is due 2/4 and you can deliver orders to Linda’s house through the weekend since school is out on 2/4; last delivery during the snowstorm was very successful – thanks to everyone who came out to help</w:t>
      </w:r>
    </w:p>
    <w:p w:rsidR="003524AE" w:rsidRPr="003524AE" w:rsidRDefault="003524AE" w:rsidP="003524AE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Dave </w:t>
      </w:r>
      <w:proofErr w:type="spellStart"/>
      <w:r w:rsidR="008C2D7C" w:rsidRPr="003524AE">
        <w:rPr>
          <w:rFonts w:ascii="Arial" w:hAnsi="Arial" w:cs="Arial"/>
          <w:sz w:val="18"/>
          <w:szCs w:val="20"/>
        </w:rPr>
        <w:t>Littmann</w:t>
      </w:r>
      <w:proofErr w:type="spellEnd"/>
      <w:r w:rsidR="008C2D7C" w:rsidRPr="003524AE">
        <w:rPr>
          <w:rFonts w:ascii="Arial" w:hAnsi="Arial" w:cs="Arial"/>
          <w:sz w:val="18"/>
          <w:szCs w:val="20"/>
        </w:rPr>
        <w:t xml:space="preserve"> reported that </w:t>
      </w:r>
      <w:r>
        <w:rPr>
          <w:rFonts w:ascii="Arial" w:hAnsi="Arial" w:cs="Arial"/>
          <w:sz w:val="18"/>
          <w:szCs w:val="20"/>
        </w:rPr>
        <w:t>we signed the contract for 15 O</w:t>
      </w:r>
      <w:r w:rsidR="008C2D7C" w:rsidRPr="003524AE">
        <w:rPr>
          <w:rFonts w:ascii="Arial" w:hAnsi="Arial" w:cs="Arial"/>
          <w:sz w:val="18"/>
          <w:szCs w:val="20"/>
        </w:rPr>
        <w:t xml:space="preserve">rioles </w:t>
      </w:r>
      <w:r>
        <w:rPr>
          <w:rFonts w:ascii="Arial" w:hAnsi="Arial" w:cs="Arial"/>
          <w:sz w:val="18"/>
          <w:szCs w:val="20"/>
        </w:rPr>
        <w:t>games; season starts in April and training dates are available in March; Stand lead training is on the same dates as the new worker orientations but in the afternoon; Delaware North is trying to change and improve customer service.</w:t>
      </w:r>
    </w:p>
    <w:p w:rsidR="003524AE" w:rsidRDefault="003524AE" w:rsidP="003524AE">
      <w:pPr>
        <w:spacing w:after="0"/>
        <w:rPr>
          <w:rFonts w:ascii="Arial" w:hAnsi="Arial" w:cs="Arial"/>
          <w:b/>
          <w:sz w:val="18"/>
          <w:szCs w:val="20"/>
        </w:rPr>
      </w:pPr>
    </w:p>
    <w:p w:rsidR="00853FA4" w:rsidRPr="003524AE" w:rsidRDefault="003524AE" w:rsidP="003524AE">
      <w:pPr>
        <w:spacing w:after="0"/>
        <w:rPr>
          <w:rFonts w:ascii="Arial" w:hAnsi="Arial" w:cs="Arial"/>
          <w:b/>
          <w:sz w:val="18"/>
          <w:szCs w:val="20"/>
        </w:rPr>
      </w:pPr>
      <w:r w:rsidRPr="003524AE">
        <w:rPr>
          <w:rFonts w:ascii="Arial" w:hAnsi="Arial" w:cs="Arial"/>
          <w:b/>
          <w:sz w:val="18"/>
          <w:szCs w:val="20"/>
        </w:rPr>
        <w:t xml:space="preserve"> </w:t>
      </w:r>
    </w:p>
    <w:p w:rsidR="006468B6" w:rsidRPr="006468B6" w:rsidRDefault="006468B6" w:rsidP="006468B6">
      <w:pPr>
        <w:spacing w:after="0"/>
        <w:rPr>
          <w:rFonts w:ascii="Arial" w:hAnsi="Arial" w:cs="Arial"/>
          <w:b/>
          <w:sz w:val="20"/>
          <w:szCs w:val="20"/>
        </w:rPr>
      </w:pPr>
      <w:r w:rsidRPr="006468B6">
        <w:rPr>
          <w:rFonts w:ascii="Arial" w:hAnsi="Arial" w:cs="Arial"/>
          <w:b/>
          <w:sz w:val="20"/>
          <w:szCs w:val="20"/>
        </w:rPr>
        <w:t>Kelly Meiss</w:t>
      </w:r>
      <w:r w:rsidR="008C2D7C">
        <w:rPr>
          <w:rFonts w:ascii="Arial" w:hAnsi="Arial" w:cs="Arial"/>
          <w:b/>
          <w:sz w:val="20"/>
          <w:szCs w:val="20"/>
        </w:rPr>
        <w:t>ner adjourned the meeting a</w:t>
      </w:r>
      <w:r w:rsidR="003524AE">
        <w:rPr>
          <w:rFonts w:ascii="Arial" w:hAnsi="Arial" w:cs="Arial"/>
          <w:b/>
          <w:sz w:val="20"/>
          <w:szCs w:val="20"/>
        </w:rPr>
        <w:t xml:space="preserve">bout </w:t>
      </w:r>
      <w:r w:rsidR="008C2D7C">
        <w:rPr>
          <w:rFonts w:ascii="Arial" w:hAnsi="Arial" w:cs="Arial"/>
          <w:b/>
          <w:sz w:val="20"/>
          <w:szCs w:val="20"/>
        </w:rPr>
        <w:t>7:4</w:t>
      </w:r>
      <w:r w:rsidR="003524AE">
        <w:rPr>
          <w:rFonts w:ascii="Arial" w:hAnsi="Arial" w:cs="Arial"/>
          <w:b/>
          <w:sz w:val="20"/>
          <w:szCs w:val="20"/>
        </w:rPr>
        <w:t>5</w:t>
      </w:r>
      <w:r w:rsidRPr="006468B6">
        <w:rPr>
          <w:rFonts w:ascii="Arial" w:hAnsi="Arial" w:cs="Arial"/>
          <w:b/>
          <w:sz w:val="20"/>
          <w:szCs w:val="20"/>
        </w:rPr>
        <w:t xml:space="preserve"> pm.</w:t>
      </w:r>
    </w:p>
    <w:sectPr w:rsidR="006468B6" w:rsidRPr="006468B6" w:rsidSect="006468B6">
      <w:headerReference w:type="default" r:id="rId9"/>
      <w:footerReference w:type="default" r:id="rId10"/>
      <w:pgSz w:w="12240" w:h="15840"/>
      <w:pgMar w:top="1620" w:right="108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88" w:rsidRDefault="00255588" w:rsidP="001A6F25">
      <w:pPr>
        <w:spacing w:after="0" w:line="240" w:lineRule="auto"/>
      </w:pPr>
      <w:r>
        <w:separator/>
      </w:r>
    </w:p>
  </w:endnote>
  <w:endnote w:type="continuationSeparator" w:id="0">
    <w:p w:rsidR="00255588" w:rsidRDefault="00255588" w:rsidP="001A6F25">
      <w:pPr>
        <w:spacing w:after="0" w:line="240" w:lineRule="auto"/>
      </w:pPr>
      <w:r>
        <w:continuationSeparator/>
      </w:r>
    </w:p>
  </w:endnote>
  <w:endnote w:type="continuationNotice" w:id="1">
    <w:p w:rsidR="00255588" w:rsidRDefault="002555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7D" w:rsidRDefault="00A50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88" w:rsidRDefault="00255588" w:rsidP="001A6F25">
      <w:pPr>
        <w:spacing w:after="0" w:line="240" w:lineRule="auto"/>
      </w:pPr>
      <w:r>
        <w:separator/>
      </w:r>
    </w:p>
  </w:footnote>
  <w:footnote w:type="continuationSeparator" w:id="0">
    <w:p w:rsidR="00255588" w:rsidRDefault="00255588" w:rsidP="001A6F25">
      <w:pPr>
        <w:spacing w:after="0" w:line="240" w:lineRule="auto"/>
      </w:pPr>
      <w:r>
        <w:continuationSeparator/>
      </w:r>
    </w:p>
  </w:footnote>
  <w:footnote w:type="continuationNotice" w:id="1">
    <w:p w:rsidR="00255588" w:rsidRDefault="002555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25" w:rsidRDefault="001A6F25">
    <w:pPr>
      <w:pStyle w:val="Header"/>
    </w:pPr>
    <w:r>
      <w:rPr>
        <w:noProof/>
      </w:rPr>
      <w:t xml:space="preserve">                                                   </w:t>
    </w:r>
    <w:r>
      <w:rPr>
        <w:noProof/>
      </w:rPr>
      <w:drawing>
        <wp:inline distT="0" distB="0" distL="0" distR="0" wp14:anchorId="689A0E30" wp14:editId="791F422B">
          <wp:extent cx="3061252" cy="510209"/>
          <wp:effectExtent l="0" t="0" r="0" b="0"/>
          <wp:docPr id="1" name="Picture 1" descr="Macintosh HD:Users:Eric:Dropbox:AHS Stuff:LOGOS:MusicLogoB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:Dropbox:AHS Stuff:LOGOS:MusicLogoBW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89" cy="516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09D"/>
    <w:multiLevelType w:val="hybridMultilevel"/>
    <w:tmpl w:val="5FA0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0772"/>
    <w:multiLevelType w:val="hybridMultilevel"/>
    <w:tmpl w:val="823C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6A54"/>
    <w:multiLevelType w:val="hybridMultilevel"/>
    <w:tmpl w:val="D3CA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772D8"/>
    <w:multiLevelType w:val="hybridMultilevel"/>
    <w:tmpl w:val="9E5C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2CD3"/>
    <w:multiLevelType w:val="hybridMultilevel"/>
    <w:tmpl w:val="8DB4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74E68"/>
    <w:multiLevelType w:val="hybridMultilevel"/>
    <w:tmpl w:val="13D0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77"/>
    <w:rsid w:val="00065686"/>
    <w:rsid w:val="00087FC6"/>
    <w:rsid w:val="00096487"/>
    <w:rsid w:val="00100E53"/>
    <w:rsid w:val="00102D7A"/>
    <w:rsid w:val="00114E30"/>
    <w:rsid w:val="00115711"/>
    <w:rsid w:val="00153A08"/>
    <w:rsid w:val="00162944"/>
    <w:rsid w:val="00174441"/>
    <w:rsid w:val="001A6F25"/>
    <w:rsid w:val="001C5E03"/>
    <w:rsid w:val="001F6776"/>
    <w:rsid w:val="002329B1"/>
    <w:rsid w:val="00255588"/>
    <w:rsid w:val="002725C0"/>
    <w:rsid w:val="002A78E5"/>
    <w:rsid w:val="002C6E1F"/>
    <w:rsid w:val="002F4FDF"/>
    <w:rsid w:val="003143A3"/>
    <w:rsid w:val="00335E73"/>
    <w:rsid w:val="00347714"/>
    <w:rsid w:val="003524AE"/>
    <w:rsid w:val="00363CC7"/>
    <w:rsid w:val="003A41D8"/>
    <w:rsid w:val="003A6EEA"/>
    <w:rsid w:val="003B4442"/>
    <w:rsid w:val="00424663"/>
    <w:rsid w:val="00425BCE"/>
    <w:rsid w:val="004476B9"/>
    <w:rsid w:val="00452884"/>
    <w:rsid w:val="004A6FDA"/>
    <w:rsid w:val="004B206A"/>
    <w:rsid w:val="004C34D5"/>
    <w:rsid w:val="004D4B55"/>
    <w:rsid w:val="00500CC8"/>
    <w:rsid w:val="00575AAE"/>
    <w:rsid w:val="005950BC"/>
    <w:rsid w:val="005B434F"/>
    <w:rsid w:val="005E3844"/>
    <w:rsid w:val="006230EA"/>
    <w:rsid w:val="00632C4E"/>
    <w:rsid w:val="00642C9D"/>
    <w:rsid w:val="006468B6"/>
    <w:rsid w:val="0065522A"/>
    <w:rsid w:val="006568AA"/>
    <w:rsid w:val="006646AF"/>
    <w:rsid w:val="00665F81"/>
    <w:rsid w:val="00694E97"/>
    <w:rsid w:val="006B69FE"/>
    <w:rsid w:val="006C34E2"/>
    <w:rsid w:val="006F5D59"/>
    <w:rsid w:val="00724E26"/>
    <w:rsid w:val="00741F91"/>
    <w:rsid w:val="007611AA"/>
    <w:rsid w:val="007625D9"/>
    <w:rsid w:val="00785499"/>
    <w:rsid w:val="0079193D"/>
    <w:rsid w:val="007C4DBF"/>
    <w:rsid w:val="0081035D"/>
    <w:rsid w:val="008355A3"/>
    <w:rsid w:val="00850C34"/>
    <w:rsid w:val="00853FA4"/>
    <w:rsid w:val="00857824"/>
    <w:rsid w:val="008713F2"/>
    <w:rsid w:val="00884788"/>
    <w:rsid w:val="008C2D7C"/>
    <w:rsid w:val="008C4CE3"/>
    <w:rsid w:val="008C5F20"/>
    <w:rsid w:val="008E372D"/>
    <w:rsid w:val="00921159"/>
    <w:rsid w:val="00971781"/>
    <w:rsid w:val="009767CC"/>
    <w:rsid w:val="00977491"/>
    <w:rsid w:val="009B29CE"/>
    <w:rsid w:val="009C7FF1"/>
    <w:rsid w:val="009E281A"/>
    <w:rsid w:val="00A32A35"/>
    <w:rsid w:val="00A5097D"/>
    <w:rsid w:val="00A80EC0"/>
    <w:rsid w:val="00AA4F8F"/>
    <w:rsid w:val="00AE629C"/>
    <w:rsid w:val="00AF1BB1"/>
    <w:rsid w:val="00B76969"/>
    <w:rsid w:val="00B82CDF"/>
    <w:rsid w:val="00B97191"/>
    <w:rsid w:val="00C42E4C"/>
    <w:rsid w:val="00C51609"/>
    <w:rsid w:val="00C65CEF"/>
    <w:rsid w:val="00C809CA"/>
    <w:rsid w:val="00C81C60"/>
    <w:rsid w:val="00C8234B"/>
    <w:rsid w:val="00CB7273"/>
    <w:rsid w:val="00CC1EE5"/>
    <w:rsid w:val="00D513E6"/>
    <w:rsid w:val="00D6011F"/>
    <w:rsid w:val="00D66180"/>
    <w:rsid w:val="00D93AE5"/>
    <w:rsid w:val="00DE41B7"/>
    <w:rsid w:val="00DF7546"/>
    <w:rsid w:val="00E15112"/>
    <w:rsid w:val="00E343D7"/>
    <w:rsid w:val="00E67C35"/>
    <w:rsid w:val="00E92FB6"/>
    <w:rsid w:val="00E97377"/>
    <w:rsid w:val="00EA1777"/>
    <w:rsid w:val="00EA2389"/>
    <w:rsid w:val="00ED4C70"/>
    <w:rsid w:val="00F236F8"/>
    <w:rsid w:val="00F247C5"/>
    <w:rsid w:val="00F328B1"/>
    <w:rsid w:val="00F34107"/>
    <w:rsid w:val="00F50B97"/>
    <w:rsid w:val="00F56730"/>
    <w:rsid w:val="00FB6875"/>
    <w:rsid w:val="00FD049F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25"/>
  </w:style>
  <w:style w:type="paragraph" w:styleId="Footer">
    <w:name w:val="footer"/>
    <w:basedOn w:val="Normal"/>
    <w:link w:val="Foot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25"/>
  </w:style>
  <w:style w:type="paragraph" w:styleId="BalloonText">
    <w:name w:val="Balloon Text"/>
    <w:basedOn w:val="Normal"/>
    <w:link w:val="BalloonTextChar"/>
    <w:uiPriority w:val="99"/>
    <w:semiHidden/>
    <w:unhideWhenUsed/>
    <w:rsid w:val="001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2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09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25"/>
  </w:style>
  <w:style w:type="paragraph" w:styleId="Footer">
    <w:name w:val="footer"/>
    <w:basedOn w:val="Normal"/>
    <w:link w:val="Foot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25"/>
  </w:style>
  <w:style w:type="paragraph" w:styleId="BalloonText">
    <w:name w:val="Balloon Text"/>
    <w:basedOn w:val="Normal"/>
    <w:link w:val="BalloonTextChar"/>
    <w:uiPriority w:val="99"/>
    <w:semiHidden/>
    <w:unhideWhenUsed/>
    <w:rsid w:val="001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2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0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66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3490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1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39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0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1938-97E6-4D6D-B74E-7498228C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CStephens</dc:creator>
  <cp:lastModifiedBy>Moazami, Mistra</cp:lastModifiedBy>
  <cp:revision>2</cp:revision>
  <cp:lastPrinted>2016-03-01T18:02:00Z</cp:lastPrinted>
  <dcterms:created xsi:type="dcterms:W3CDTF">2016-03-01T18:03:00Z</dcterms:created>
  <dcterms:modified xsi:type="dcterms:W3CDTF">2016-03-01T18:03:00Z</dcterms:modified>
</cp:coreProperties>
</file>